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2630"/>
        <w:gridCol w:w="1215"/>
        <w:gridCol w:w="345"/>
      </w:tblGrid>
      <w:tr w:rsidR="00B84948" w14:paraId="0DB553BB" w14:textId="77777777">
        <w:trPr>
          <w:trHeight w:hRule="exact" w:val="195"/>
        </w:trPr>
        <w:tc>
          <w:tcPr>
            <w:tcW w:w="270" w:type="dxa"/>
          </w:tcPr>
          <w:p w14:paraId="5F09A477" w14:textId="77777777" w:rsidR="00B84948" w:rsidRDefault="00B84948"/>
        </w:tc>
        <w:tc>
          <w:tcPr>
            <w:tcW w:w="12630" w:type="dxa"/>
          </w:tcPr>
          <w:p w14:paraId="0FF7580D" w14:textId="77777777" w:rsidR="00B84948" w:rsidRDefault="00B84948"/>
        </w:tc>
        <w:tc>
          <w:tcPr>
            <w:tcW w:w="1215" w:type="dxa"/>
          </w:tcPr>
          <w:p w14:paraId="1EF9B701" w14:textId="77777777" w:rsidR="00B84948" w:rsidRDefault="00B84948"/>
        </w:tc>
        <w:tc>
          <w:tcPr>
            <w:tcW w:w="345" w:type="dxa"/>
          </w:tcPr>
          <w:p w14:paraId="6CEE5164" w14:textId="77777777" w:rsidR="00B84948" w:rsidRDefault="00B84948"/>
        </w:tc>
      </w:tr>
      <w:tr w:rsidR="002C790F" w14:paraId="4C9BD207" w14:textId="77777777" w:rsidTr="002C790F">
        <w:trPr>
          <w:trHeight w:hRule="exact" w:val="1110"/>
        </w:trPr>
        <w:tc>
          <w:tcPr>
            <w:tcW w:w="270" w:type="dxa"/>
          </w:tcPr>
          <w:p w14:paraId="0059DDB7" w14:textId="77777777" w:rsidR="00B84948" w:rsidRDefault="00B84948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129B727A" w14:textId="77777777" w:rsidR="00B84948" w:rsidRDefault="002C790F">
            <w:r>
              <w:rPr>
                <w:rFonts w:ascii="Arial" w:eastAsia="Arial" w:hAnsi="Arial" w:cs="Arial"/>
                <w:color w:val="000000"/>
                <w:sz w:val="40"/>
              </w:rPr>
              <w:t>Brownhills Ormiston Academy</w:t>
            </w:r>
          </w:p>
          <w:p w14:paraId="70836040" w14:textId="15EEB147" w:rsidR="00B84948" w:rsidRDefault="002C790F">
            <w:r>
              <w:rPr>
                <w:rFonts w:ascii="Arial" w:eastAsia="Arial" w:hAnsi="Arial" w:cs="Arial"/>
                <w:color w:val="696969"/>
                <w:sz w:val="36"/>
              </w:rPr>
              <w:t>Attendance 2022 - 2023</w:t>
            </w:r>
          </w:p>
        </w:tc>
        <w:tc>
          <w:tcPr>
            <w:tcW w:w="345" w:type="dxa"/>
          </w:tcPr>
          <w:p w14:paraId="4027A96F" w14:textId="77777777" w:rsidR="00B84948" w:rsidRDefault="00B84948"/>
        </w:tc>
      </w:tr>
      <w:tr w:rsidR="00B84948" w14:paraId="56E175C9" w14:textId="77777777">
        <w:trPr>
          <w:trHeight w:hRule="exact" w:val="105"/>
        </w:trPr>
        <w:tc>
          <w:tcPr>
            <w:tcW w:w="270" w:type="dxa"/>
          </w:tcPr>
          <w:p w14:paraId="10D5340F" w14:textId="77777777" w:rsidR="00B84948" w:rsidRDefault="00B84948"/>
        </w:tc>
        <w:tc>
          <w:tcPr>
            <w:tcW w:w="12630" w:type="dxa"/>
          </w:tcPr>
          <w:p w14:paraId="5E3ACAEF" w14:textId="77777777" w:rsidR="00B84948" w:rsidRDefault="00B84948"/>
        </w:tc>
        <w:tc>
          <w:tcPr>
            <w:tcW w:w="1215" w:type="dxa"/>
          </w:tcPr>
          <w:p w14:paraId="10882877" w14:textId="77777777" w:rsidR="00B84948" w:rsidRDefault="00B84948"/>
        </w:tc>
        <w:tc>
          <w:tcPr>
            <w:tcW w:w="345" w:type="dxa"/>
          </w:tcPr>
          <w:p w14:paraId="52851773" w14:textId="77777777" w:rsidR="00B84948" w:rsidRDefault="00B84948"/>
        </w:tc>
      </w:tr>
      <w:tr w:rsidR="002C790F" w14:paraId="6A053255" w14:textId="77777777" w:rsidTr="002C790F">
        <w:trPr>
          <w:trHeight w:hRule="exact" w:val="780"/>
        </w:trPr>
        <w:tc>
          <w:tcPr>
            <w:tcW w:w="270" w:type="dxa"/>
          </w:tcPr>
          <w:p w14:paraId="22708626" w14:textId="77777777" w:rsidR="00B84948" w:rsidRDefault="00B84948"/>
        </w:tc>
        <w:tc>
          <w:tcPr>
            <w:tcW w:w="13845" w:type="dxa"/>
            <w:gridSpan w:val="2"/>
          </w:tcPr>
          <w:p w14:paraId="041CD320" w14:textId="77777777" w:rsidR="002C790F" w:rsidRDefault="002C790F">
            <w:pPr>
              <w:rPr>
                <w:rFonts w:ascii="Arial" w:eastAsia="Arial" w:hAnsi="Arial" w:cs="Arial"/>
                <w:color w:val="696969"/>
                <w:sz w:val="20"/>
              </w:rPr>
            </w:pPr>
            <w:r>
              <w:rPr>
                <w:rFonts w:ascii="Arial" w:eastAsia="Arial" w:hAnsi="Arial" w:cs="Arial"/>
                <w:color w:val="696969"/>
                <w:sz w:val="20"/>
              </w:rPr>
              <w:t xml:space="preserve">Y = Attended, N = Apologies Accepted, NA = Apologies not Accepted, NS = No Apologies sent, </w:t>
            </w:r>
          </w:p>
          <w:p w14:paraId="465B7CAD" w14:textId="79C55892" w:rsidR="00B84948" w:rsidRDefault="002C790F" w:rsidP="002C790F">
            <w:r>
              <w:rPr>
                <w:rFonts w:ascii="Arial" w:eastAsia="Arial" w:hAnsi="Arial" w:cs="Arial"/>
                <w:color w:val="696969"/>
                <w:sz w:val="20"/>
              </w:rPr>
              <w:t xml:space="preserve">? = Attendance Not Marked, Blank = Not Required, </w:t>
            </w:r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07B947D4" w14:textId="77777777" w:rsidR="00B84948" w:rsidRDefault="00B84948"/>
        </w:tc>
      </w:tr>
      <w:tr w:rsidR="00B84948" w14:paraId="7BF61F13" w14:textId="77777777">
        <w:trPr>
          <w:trHeight w:hRule="exact" w:val="105"/>
        </w:trPr>
        <w:tc>
          <w:tcPr>
            <w:tcW w:w="270" w:type="dxa"/>
          </w:tcPr>
          <w:p w14:paraId="6468C80F" w14:textId="77777777" w:rsidR="00B84948" w:rsidRDefault="00B84948"/>
        </w:tc>
        <w:tc>
          <w:tcPr>
            <w:tcW w:w="12630" w:type="dxa"/>
          </w:tcPr>
          <w:p w14:paraId="22CFD7D8" w14:textId="77777777" w:rsidR="00B84948" w:rsidRDefault="00B84948"/>
        </w:tc>
        <w:tc>
          <w:tcPr>
            <w:tcW w:w="1215" w:type="dxa"/>
          </w:tcPr>
          <w:p w14:paraId="1A983EA1" w14:textId="77777777" w:rsidR="00B84948" w:rsidRDefault="00B84948"/>
        </w:tc>
        <w:tc>
          <w:tcPr>
            <w:tcW w:w="345" w:type="dxa"/>
          </w:tcPr>
          <w:p w14:paraId="5DA77310" w14:textId="77777777" w:rsidR="00B84948" w:rsidRDefault="00B84948"/>
        </w:tc>
      </w:tr>
      <w:tr w:rsidR="00B84948" w14:paraId="11B4BBD3" w14:textId="77777777">
        <w:tc>
          <w:tcPr>
            <w:tcW w:w="270" w:type="dxa"/>
          </w:tcPr>
          <w:p w14:paraId="2C131C2E" w14:textId="77777777" w:rsidR="00B84948" w:rsidRDefault="00B84948"/>
        </w:tc>
        <w:tc>
          <w:tcPr>
            <w:tcW w:w="12630" w:type="dxa"/>
          </w:tcPr>
          <w:tbl>
            <w:tblPr>
              <w:tblStyle w:val="TableGrid"/>
              <w:tblW w:w="107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1984"/>
              <w:gridCol w:w="567"/>
              <w:gridCol w:w="426"/>
              <w:gridCol w:w="567"/>
              <w:gridCol w:w="425"/>
              <w:gridCol w:w="567"/>
              <w:gridCol w:w="425"/>
              <w:gridCol w:w="567"/>
              <w:gridCol w:w="567"/>
              <w:gridCol w:w="425"/>
              <w:gridCol w:w="567"/>
              <w:gridCol w:w="567"/>
              <w:gridCol w:w="284"/>
              <w:gridCol w:w="567"/>
            </w:tblGrid>
            <w:tr w:rsidR="002C790F" w14:paraId="416E3B28" w14:textId="77777777" w:rsidTr="002C790F">
              <w:trPr>
                <w:trHeight w:hRule="exact" w:val="2403"/>
              </w:trPr>
              <w:tc>
                <w:tcPr>
                  <w:tcW w:w="2282" w:type="dxa"/>
                </w:tcPr>
                <w:p w14:paraId="742CE959" w14:textId="77777777" w:rsidR="00B84948" w:rsidRDefault="00B84948"/>
              </w:tc>
              <w:tc>
                <w:tcPr>
                  <w:tcW w:w="1984" w:type="dxa"/>
                </w:tcPr>
                <w:p w14:paraId="7A00F6F6" w14:textId="77777777" w:rsidR="00B84948" w:rsidRDefault="00B84948"/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20F307C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Strategic Progress Board</w:t>
                  </w:r>
                </w:p>
              </w:tc>
              <w:tc>
                <w:tcPr>
                  <w:tcW w:w="4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BC3B4EC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Board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E00C48F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&amp; General Purposes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E81817C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9513C3B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Strategic Progress Board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C80502A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19045F5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&amp; General Purposes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6D894A8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Strategic Progress Board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DCBC3E7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D274AB7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&amp; General Purposes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76A0123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Strategic Progress Board</w:t>
                  </w:r>
                </w:p>
              </w:tc>
              <w:tc>
                <w:tcPr>
                  <w:tcW w:w="2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8BA471A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Full Governing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Board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D466A70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&amp; General Purposes</w:t>
                  </w:r>
                </w:p>
              </w:tc>
            </w:tr>
            <w:tr w:rsidR="002C790F" w14:paraId="18A3258B" w14:textId="77777777" w:rsidTr="002C790F">
              <w:trPr>
                <w:trHeight w:hRule="exact" w:val="1515"/>
              </w:trPr>
              <w:tc>
                <w:tcPr>
                  <w:tcW w:w="2282" w:type="dxa"/>
                  <w:vAlign w:val="bottom"/>
                </w:tcPr>
                <w:p w14:paraId="3CE039BC" w14:textId="77777777" w:rsidR="00B84948" w:rsidRDefault="002C790F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1984" w:type="dxa"/>
                  <w:vAlign w:val="bottom"/>
                </w:tcPr>
                <w:p w14:paraId="0113B0BA" w14:textId="77777777" w:rsidR="00B84948" w:rsidRDefault="002C790F" w:rsidP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B6F715C" w14:textId="77777777" w:rsidR="00B84948" w:rsidRDefault="002C790F" w:rsidP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Sep 2022</w:t>
                  </w:r>
                </w:p>
              </w:tc>
              <w:tc>
                <w:tcPr>
                  <w:tcW w:w="4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D5CD38E" w14:textId="77777777" w:rsidR="00B84948" w:rsidRDefault="002C790F" w:rsidP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Sep 2022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D2CBAA3" w14:textId="77777777" w:rsidR="00B84948" w:rsidRDefault="002C790F" w:rsidP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Oct 2022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800E711" w14:textId="77777777" w:rsidR="00B84948" w:rsidRDefault="002C790F" w:rsidP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Nov 2022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5AD4792" w14:textId="77777777" w:rsidR="00B84948" w:rsidRDefault="002C790F" w:rsidP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Nov 2022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39FA86C" w14:textId="77777777" w:rsidR="00B84948" w:rsidRDefault="002C790F" w:rsidP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Jan 2023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F0CFECA" w14:textId="77777777" w:rsidR="00B84948" w:rsidRDefault="002C790F" w:rsidP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Feb 2023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0977721" w14:textId="77777777" w:rsidR="00B84948" w:rsidRDefault="002C790F" w:rsidP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Feb 2023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DC20E9F" w14:textId="77777777" w:rsidR="00B84948" w:rsidRDefault="002C790F" w:rsidP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Mar 2023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8B7B73E" w14:textId="77777777" w:rsidR="00B84948" w:rsidRDefault="002C790F" w:rsidP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Apr 2023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AFD71F6" w14:textId="77777777" w:rsidR="00B84948" w:rsidRDefault="002C790F" w:rsidP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May 2023</w:t>
                  </w:r>
                </w:p>
              </w:tc>
              <w:tc>
                <w:tcPr>
                  <w:tcW w:w="2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80992D4" w14:textId="77777777" w:rsidR="00B84948" w:rsidRDefault="002C790F" w:rsidP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Jun 2023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252AC26" w14:textId="77777777" w:rsidR="00B84948" w:rsidRDefault="002C790F" w:rsidP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Jun 2023</w:t>
                  </w:r>
                </w:p>
              </w:tc>
            </w:tr>
            <w:tr w:rsidR="002C790F" w14:paraId="7238E4C9" w14:textId="77777777" w:rsidTr="002C790F">
              <w:trPr>
                <w:trHeight w:hRule="exact" w:val="375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E40303" w14:textId="77777777" w:rsidR="00B84948" w:rsidRDefault="002C790F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 Adrian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Dellicott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5468CC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Sponsor governor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454ABA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509BA2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6F7C6D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0554FC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9A3D42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2CF488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ADBA15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C885B4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BE2E92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0D6B42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D8A31D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2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F644BB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B7B8CA" w14:textId="77777777" w:rsidR="00B84948" w:rsidRDefault="00B84948">
                  <w:pPr>
                    <w:jc w:val="center"/>
                  </w:pPr>
                </w:p>
              </w:tc>
            </w:tr>
            <w:tr w:rsidR="002C790F" w14:paraId="575545A0" w14:textId="77777777" w:rsidTr="002C790F">
              <w:trPr>
                <w:trHeight w:hRule="exact" w:val="375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ADF732" w14:textId="77777777" w:rsidR="00B84948" w:rsidRDefault="002C790F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 Sarah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Follows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F0FC87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1485D5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5F1E76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2065CA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EDD6D1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56E0FF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028502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B5668F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2C44B5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54958B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F9BB67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974A50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2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0ACE7B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A0226B" w14:textId="77777777" w:rsidR="00B84948" w:rsidRDefault="00B84948">
                  <w:pPr>
                    <w:jc w:val="center"/>
                  </w:pPr>
                </w:p>
              </w:tc>
            </w:tr>
            <w:tr w:rsidR="002C790F" w14:paraId="47849FED" w14:textId="77777777" w:rsidTr="002C790F">
              <w:trPr>
                <w:trHeight w:hRule="exact" w:val="375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5CF465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Tracey Harriman 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18CEC2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C0E349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DC3645" w14:textId="77777777" w:rsidR="00B84948" w:rsidRDefault="00B8494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1ACB3B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F3924B" w14:textId="77777777" w:rsidR="00B84948" w:rsidRDefault="00B8494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400477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F80C11" w14:textId="77777777" w:rsidR="00B84948" w:rsidRDefault="00B8494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F3C2E9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896392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BDCCDA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68A7ED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FF1C0B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2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E3B007" w14:textId="77777777" w:rsidR="00B84948" w:rsidRDefault="00B8494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E4FB2D" w14:textId="77777777" w:rsidR="00B84948" w:rsidRDefault="00B84948">
                  <w:pPr>
                    <w:jc w:val="center"/>
                  </w:pPr>
                </w:p>
              </w:tc>
            </w:tr>
            <w:tr w:rsidR="002C790F" w14:paraId="387CCC93" w14:textId="77777777" w:rsidTr="002C790F">
              <w:trPr>
                <w:trHeight w:hRule="exact" w:val="375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F811E0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Marcia Hart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D2A2DA" w14:textId="77777777" w:rsidR="00B84948" w:rsidRDefault="00B84948"/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BE754A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A66788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DEA977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182AFF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3660B6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290B6C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A7F7E4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DDAE83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7C9268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09902C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ECD383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7AEECE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2820BD" w14:textId="77777777" w:rsidR="00B84948" w:rsidRDefault="00B84948">
                  <w:pPr>
                    <w:jc w:val="center"/>
                  </w:pPr>
                </w:p>
              </w:tc>
            </w:tr>
            <w:tr w:rsidR="002C790F" w14:paraId="1964D712" w14:textId="77777777" w:rsidTr="002C790F">
              <w:trPr>
                <w:trHeight w:hRule="exact" w:val="375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C0FC0B" w14:textId="77777777" w:rsidR="00B84948" w:rsidRDefault="002C790F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 Joanne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Huskisson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920743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2D8A4F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1F9A91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798A6A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BFCC5D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0FED0C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058FFE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71EAAD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44BBCE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E56FDA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00E9DD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18C43D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2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2D22CA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9C75EC" w14:textId="77777777" w:rsidR="00B84948" w:rsidRDefault="00B84948">
                  <w:pPr>
                    <w:jc w:val="center"/>
                  </w:pPr>
                </w:p>
              </w:tc>
            </w:tr>
            <w:tr w:rsidR="002C790F" w14:paraId="569CE4DC" w14:textId="77777777" w:rsidTr="002C790F">
              <w:trPr>
                <w:trHeight w:hRule="exact" w:val="375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9B9C97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Paul Hyde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D31889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6104C8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012B4D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E6D6C1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C98347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BE1A7A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0A9270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A09D8B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C8A295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11F3BD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C069AF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A3381E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AC8CB3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9E728A" w14:textId="77777777" w:rsidR="00B84948" w:rsidRDefault="00B84948">
                  <w:pPr>
                    <w:jc w:val="center"/>
                  </w:pPr>
                </w:p>
              </w:tc>
            </w:tr>
            <w:tr w:rsidR="002C790F" w14:paraId="7E059A81" w14:textId="77777777" w:rsidTr="002C790F">
              <w:trPr>
                <w:trHeight w:hRule="exact" w:val="375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04A5C2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Miss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Abi  Irawo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57FB83" w14:textId="77777777" w:rsidR="00B84948" w:rsidRDefault="00B84948"/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58A9FA" w14:textId="77777777" w:rsidR="00B84948" w:rsidRDefault="00B84948">
                  <w:pPr>
                    <w:jc w:val="center"/>
                  </w:pPr>
                </w:p>
              </w:tc>
              <w:tc>
                <w:tcPr>
                  <w:tcW w:w="4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7DD06A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B117E7" w14:textId="77777777" w:rsidR="00B84948" w:rsidRDefault="00B84948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EE9E89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44A849" w14:textId="77777777" w:rsidR="00B84948" w:rsidRDefault="00B84948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F8FEE7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57C83E" w14:textId="77777777" w:rsidR="00B84948" w:rsidRDefault="00B8494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A9FB1E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138CD5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0EA689" w14:textId="77777777" w:rsidR="00B84948" w:rsidRDefault="00B8494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17C9D6" w14:textId="77777777" w:rsidR="00B84948" w:rsidRDefault="00B84948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A6D828" w14:textId="77777777" w:rsidR="00B84948" w:rsidRDefault="00B8494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BF3FF7" w14:textId="77777777" w:rsidR="00B84948" w:rsidRDefault="00B84948">
                  <w:pPr>
                    <w:jc w:val="center"/>
                  </w:pPr>
                </w:p>
              </w:tc>
            </w:tr>
            <w:tr w:rsidR="002C790F" w14:paraId="42F1DFC0" w14:textId="77777777" w:rsidTr="002C790F">
              <w:trPr>
                <w:trHeight w:hRule="exact" w:val="375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053469" w14:textId="77777777" w:rsidR="00B84948" w:rsidRDefault="002C790F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 Ann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Lloyd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B88021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Principal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183F9D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4D4AC4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3A2E27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0945B1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C361A1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853E85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BC56C5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59B755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DB03C8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2CE992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095EAF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820E7A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725349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C790F" w14:paraId="75E8360C" w14:textId="77777777" w:rsidTr="002C790F">
              <w:trPr>
                <w:trHeight w:hRule="exact" w:val="375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21A67C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Adrian Melia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FCC5CE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3D32BF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4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D0AB19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408C29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4DF5F0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E0A12D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93FC89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4C05A6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81A5D2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C32E12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CB5F01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086396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2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E12A24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1A66D8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C790F" w14:paraId="035642C0" w14:textId="77777777" w:rsidTr="002C790F">
              <w:trPr>
                <w:trHeight w:hRule="exact" w:val="375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6E526F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Kay O'Malley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5D51B3" w14:textId="77777777" w:rsidR="00B84948" w:rsidRDefault="00B84948"/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143703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8F5904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56A9B9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B9EBB0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9376E0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44267B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854099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0BEBD9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63BB81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1CE4E9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867618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2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6D4875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81819E" w14:textId="77777777" w:rsidR="00B84948" w:rsidRDefault="00B84948">
                  <w:pPr>
                    <w:jc w:val="center"/>
                  </w:pPr>
                </w:p>
              </w:tc>
            </w:tr>
            <w:tr w:rsidR="002C790F" w14:paraId="13363C47" w14:textId="77777777" w:rsidTr="002C790F">
              <w:trPr>
                <w:trHeight w:hRule="exact" w:val="375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4B63A5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Ian Pedder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3A7024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Sponsor governor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ECDC4D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CC2F2D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AD88E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92A3EB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A72A2B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096525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7A3F1D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D43359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C2A1D2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C6A983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61F794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63E5AC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6EC987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C790F" w14:paraId="0C596EC2" w14:textId="77777777" w:rsidTr="002C790F"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B32991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Michelle Plowman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4E54E0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1AEDDE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2424FB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AB8807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8E3C06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A196F5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291A9B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EE91D7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5D9D4E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6875A8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7680FB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3ED394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2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47D005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044861" w14:textId="77777777" w:rsidR="00B84948" w:rsidRDefault="00B84948">
                  <w:pPr>
                    <w:jc w:val="center"/>
                  </w:pPr>
                </w:p>
              </w:tc>
            </w:tr>
            <w:tr w:rsidR="002C790F" w14:paraId="48C95B6B" w14:textId="77777777" w:rsidTr="002C790F">
              <w:trPr>
                <w:trHeight w:hRule="exact" w:val="375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FAC0D2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Alan Roberts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C428E7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622658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65E4B2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035BA1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DEF698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A70D84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BE7B2A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87B7A0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9C45E5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325B0C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DBDB0A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6ED5E3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2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105BB4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9AD425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C790F" w14:paraId="59B10A3A" w14:textId="77777777" w:rsidTr="002C790F">
              <w:trPr>
                <w:trHeight w:hRule="exact" w:val="375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C4F8C0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Karen Shaw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87D8A1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8E947E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E3974A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2FD2D7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B85D97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EB61BD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118179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A0FBDD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EB1F43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1AF5E0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57767B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6919F0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2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14CA13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993C74" w14:textId="77777777" w:rsidR="00B84948" w:rsidRDefault="00B84948">
                  <w:pPr>
                    <w:jc w:val="center"/>
                  </w:pPr>
                </w:p>
              </w:tc>
            </w:tr>
            <w:tr w:rsidR="002C790F" w14:paraId="100C9501" w14:textId="77777777" w:rsidTr="002C790F">
              <w:trPr>
                <w:trHeight w:hRule="exact" w:val="375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E235F9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Laura Sheldon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3D88AB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B0E1AA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CDEC8E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F8ED75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BA9498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E3650E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A8C220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2BF8A6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EEECE5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02D8F2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4987E5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EF16B6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2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4718A3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88FADC" w14:textId="77777777" w:rsidR="00B84948" w:rsidRDefault="00B84948">
                  <w:pPr>
                    <w:jc w:val="center"/>
                  </w:pPr>
                </w:p>
              </w:tc>
            </w:tr>
            <w:tr w:rsidR="002C790F" w14:paraId="26F4E6A1" w14:textId="77777777" w:rsidTr="002C790F">
              <w:trPr>
                <w:trHeight w:hRule="exact" w:val="375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BCFAFD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Natalie Slayman-Broom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F59B84" w14:textId="77777777" w:rsidR="00B84948" w:rsidRDefault="00B84948"/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5C0E77" w14:textId="77777777" w:rsidR="00B84948" w:rsidRDefault="00B84948">
                  <w:pPr>
                    <w:jc w:val="center"/>
                  </w:pPr>
                </w:p>
              </w:tc>
              <w:tc>
                <w:tcPr>
                  <w:tcW w:w="4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A3BA34" w14:textId="77777777" w:rsidR="00B84948" w:rsidRDefault="00B8494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2B47F7" w14:textId="77777777" w:rsidR="00B84948" w:rsidRDefault="00B84948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7497DC" w14:textId="77777777" w:rsidR="00B84948" w:rsidRDefault="00B8494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F2B78C" w14:textId="77777777" w:rsidR="00B84948" w:rsidRDefault="00B84948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7873E3" w14:textId="77777777" w:rsidR="00B84948" w:rsidRDefault="00B8494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02B963" w14:textId="77777777" w:rsidR="00B84948" w:rsidRDefault="00B8494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8ED06C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DEA7AF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D3C65B" w14:textId="77777777" w:rsidR="00B84948" w:rsidRDefault="00B8494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6D6C8C" w14:textId="77777777" w:rsidR="00B84948" w:rsidRDefault="00B84948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EA0861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50630F" w14:textId="77777777" w:rsidR="00B84948" w:rsidRDefault="00B84948">
                  <w:pPr>
                    <w:jc w:val="center"/>
                  </w:pPr>
                </w:p>
              </w:tc>
            </w:tr>
            <w:tr w:rsidR="002C790F" w14:paraId="4A4045EB" w14:textId="77777777" w:rsidTr="002C790F">
              <w:trPr>
                <w:trHeight w:hRule="exact" w:val="375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408077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Pam Tomlinson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8D0C26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18137A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B00AF4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A13876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FFF098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BDB615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FF2CAE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61DC29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47FFA4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26FC09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9FCDB9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A3EDC6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2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E5AE48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5BC278" w14:textId="77777777" w:rsidR="00B84948" w:rsidRDefault="00B84948">
                  <w:pPr>
                    <w:jc w:val="center"/>
                  </w:pPr>
                </w:p>
              </w:tc>
            </w:tr>
            <w:tr w:rsidR="002C790F" w14:paraId="65FEAE53" w14:textId="77777777" w:rsidTr="002C790F">
              <w:trPr>
                <w:trHeight w:hRule="exact" w:val="375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C7176C" w14:textId="77777777" w:rsidR="00B84948" w:rsidRDefault="002C790F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 Lisa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Yates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DA55E9" w14:textId="77777777" w:rsidR="00B84948" w:rsidRDefault="002C790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1EB705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5FF974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F1D1A7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04A678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732948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0360E8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A99580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D91495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F78419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93A98B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DC1A01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2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DE7068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8B09AA" w14:textId="77777777" w:rsidR="00B84948" w:rsidRDefault="002C79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767291D2" w14:textId="77777777" w:rsidR="00B84948" w:rsidRDefault="00B84948"/>
        </w:tc>
        <w:tc>
          <w:tcPr>
            <w:tcW w:w="1215" w:type="dxa"/>
          </w:tcPr>
          <w:p w14:paraId="2451262B" w14:textId="77777777" w:rsidR="00B84948" w:rsidRDefault="00B84948"/>
        </w:tc>
        <w:tc>
          <w:tcPr>
            <w:tcW w:w="345" w:type="dxa"/>
          </w:tcPr>
          <w:p w14:paraId="58320348" w14:textId="77777777" w:rsidR="00B84948" w:rsidRDefault="00B84948"/>
        </w:tc>
      </w:tr>
      <w:tr w:rsidR="00B84948" w14:paraId="6FB7370C" w14:textId="77777777">
        <w:trPr>
          <w:trHeight w:hRule="exact" w:val="472"/>
        </w:trPr>
        <w:tc>
          <w:tcPr>
            <w:tcW w:w="270" w:type="dxa"/>
          </w:tcPr>
          <w:p w14:paraId="5D9638E2" w14:textId="77777777" w:rsidR="00B84948" w:rsidRDefault="00B84948"/>
        </w:tc>
        <w:tc>
          <w:tcPr>
            <w:tcW w:w="12630" w:type="dxa"/>
          </w:tcPr>
          <w:p w14:paraId="67112EE2" w14:textId="77777777" w:rsidR="00B84948" w:rsidRDefault="00B84948"/>
        </w:tc>
        <w:tc>
          <w:tcPr>
            <w:tcW w:w="1215" w:type="dxa"/>
          </w:tcPr>
          <w:p w14:paraId="19408CD0" w14:textId="77777777" w:rsidR="00B84948" w:rsidRDefault="00B84948"/>
        </w:tc>
        <w:tc>
          <w:tcPr>
            <w:tcW w:w="345" w:type="dxa"/>
          </w:tcPr>
          <w:p w14:paraId="5C66D2F0" w14:textId="77777777" w:rsidR="00B84948" w:rsidRDefault="00B84948"/>
        </w:tc>
      </w:tr>
    </w:tbl>
    <w:p w14:paraId="62C7BCD8" w14:textId="77777777" w:rsidR="00B84948" w:rsidRDefault="00B84948"/>
    <w:sectPr w:rsidR="00B84948" w:rsidSect="002C790F">
      <w:pgSz w:w="11906" w:h="16838"/>
      <w:pgMar w:top="567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48"/>
    <w:rsid w:val="002C790F"/>
    <w:rsid w:val="00B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6691"/>
  <w15:docId w15:val="{50C47069-64CE-4EF7-8F07-0B1A9613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Shaw</dc:creator>
  <cp:lastModifiedBy>Karen Shaw</cp:lastModifiedBy>
  <cp:revision>2</cp:revision>
  <cp:lastPrinted>2023-10-12T12:50:00Z</cp:lastPrinted>
  <dcterms:created xsi:type="dcterms:W3CDTF">2023-10-12T12:51:00Z</dcterms:created>
  <dcterms:modified xsi:type="dcterms:W3CDTF">2023-10-12T12:51:00Z</dcterms:modified>
</cp:coreProperties>
</file>